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1476C967" w:rsidR="005E03BB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ĐÁP ÁN KIỂM TRA </w:t>
      </w:r>
      <w:r w:rsidR="007A7F04">
        <w:rPr>
          <w:rFonts w:ascii="Times New Roman" w:eastAsia="Calibri" w:hAnsi="Times New Roman" w:cs="Times New Roman"/>
          <w:b/>
          <w:sz w:val="26"/>
          <w:szCs w:val="26"/>
        </w:rPr>
        <w:t>CUỐI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KÌ II NĂM HỌC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</w:t>
      </w:r>
      <w:r w:rsidR="00F074FB">
        <w:rPr>
          <w:rFonts w:ascii="Times New Roman" w:eastAsia="Calibri" w:hAnsi="Times New Roman" w:cs="Times New Roman"/>
          <w:b/>
          <w:sz w:val="26"/>
          <w:szCs w:val="26"/>
        </w:rPr>
        <w:t xml:space="preserve"> GD KT&amp;PL</w:t>
      </w:r>
      <w:r w:rsidR="009312D3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="005419BA"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14:paraId="499BD61A" w14:textId="471E2A6F" w:rsidR="00694CAA" w:rsidRDefault="007B290C" w:rsidP="007B290C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</w:t>
      </w:r>
    </w:p>
    <w:tbl>
      <w:tblPr>
        <w:tblW w:w="33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29"/>
        <w:gridCol w:w="598"/>
        <w:gridCol w:w="567"/>
        <w:gridCol w:w="567"/>
      </w:tblGrid>
      <w:tr w:rsidR="00F074FB" w:rsidRPr="00694CAA" w14:paraId="0BA3F33F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F69212" w14:textId="45BC9DDC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Câu/Đề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4E5F3B" w14:textId="5B202851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F074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139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1A8381A" w14:textId="4BF042D2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F074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CE383" w14:textId="4E19CFA0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F074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365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0D68F" w14:textId="3E125963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F074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481</w:t>
            </w:r>
          </w:p>
        </w:tc>
      </w:tr>
      <w:tr w:rsidR="00F074FB" w:rsidRPr="00694CAA" w14:paraId="46113EB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B77810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85DA89" w14:textId="40C113F4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21D9E5D" w14:textId="62CC5D93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16D3" w14:textId="7F5923BD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699B" w14:textId="00EE9A8A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</w:tr>
      <w:tr w:rsidR="00F074FB" w:rsidRPr="00694CAA" w14:paraId="0EB0E85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9EEEE9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40159E" w14:textId="358DA402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F8A3858" w14:textId="5A533B51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08206" w14:textId="0BEBFB04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1C56" w14:textId="43039E33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</w:tr>
      <w:tr w:rsidR="00F074FB" w:rsidRPr="00694CAA" w14:paraId="3A212D8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DDD98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BBAEC74" w14:textId="292DAB45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D0E0EFB" w14:textId="007AFB23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A24E" w14:textId="097A7C76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C4C1F" w14:textId="5D90233C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</w:tr>
      <w:tr w:rsidR="00F074FB" w:rsidRPr="00694CAA" w14:paraId="518673C8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DCA64E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E4C765" w14:textId="2E6DE477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C224FE" w14:textId="310B0668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1D9B3" w14:textId="4B45373A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96F10" w14:textId="622139EA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</w:tr>
      <w:tr w:rsidR="00F074FB" w:rsidRPr="00694CAA" w14:paraId="287FAAD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1497A0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709920A" w14:textId="3783DF91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5347D52" w14:textId="6B0C3DAD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89E02" w14:textId="5531630F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B03B" w14:textId="658948A5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</w:tr>
      <w:tr w:rsidR="00F074FB" w:rsidRPr="00694CAA" w14:paraId="6F10BBD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CABB8C" w14:textId="77777777" w:rsidR="00F074FB" w:rsidRPr="00694CAA" w:rsidRDefault="00F074FB" w:rsidP="00F074FB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89CCD7" w14:textId="5B09E5FC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31842BEC" w14:textId="25998702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5D214" w14:textId="751A6F04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91ED6" w14:textId="3805776F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</w:tr>
      <w:tr w:rsidR="00F074FB" w:rsidRPr="00694CAA" w14:paraId="62F4333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3784D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02B2792" w14:textId="23DDB1DA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299E0C9" w14:textId="1FB958F4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14335" w14:textId="3461A77E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C06F8" w14:textId="7A64E93C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</w:tr>
      <w:tr w:rsidR="00F074FB" w:rsidRPr="00694CAA" w14:paraId="4FC9DB3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5D4D4C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B3CAC" w14:textId="24183EAE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00340B8" w14:textId="3B584C1D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68918" w14:textId="7B2A5F8D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624AD" w14:textId="63FEE4DC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</w:tr>
      <w:tr w:rsidR="00F074FB" w:rsidRPr="00694CAA" w14:paraId="3339A48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EB82B5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F02164C" w14:textId="16668EB6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E1E3275" w14:textId="2902D47C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28BF8" w14:textId="130F5E25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07E4A" w14:textId="16FCE2BC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</w:tr>
      <w:tr w:rsidR="00F074FB" w:rsidRPr="00694CAA" w14:paraId="049D34A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9284E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3C15B2" w14:textId="6BA10344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21933F2" w14:textId="7F7B76C0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A7C24" w14:textId="75E8AB1B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57E2" w14:textId="63A9A9CD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</w:tr>
      <w:tr w:rsidR="00F074FB" w:rsidRPr="00694CAA" w14:paraId="5909B3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FA6D79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B467D45" w14:textId="0F5652E7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A409064" w14:textId="773225E0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01B61" w14:textId="1863DA9F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723EA" w14:textId="6B971E79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</w:tr>
      <w:tr w:rsidR="00F074FB" w:rsidRPr="00694CAA" w14:paraId="7C5F0D7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37551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287F8A" w14:textId="7C4CF756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DB1A62E" w14:textId="7FD7E388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0EC68" w14:textId="0C74B6F8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A2660" w14:textId="1FCF790C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</w:tr>
      <w:tr w:rsidR="00F074FB" w:rsidRPr="00694CAA" w14:paraId="3F83613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5953B5E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9135F97" w14:textId="081512E9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746E08C" w14:textId="63CEE61A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139A5" w14:textId="25DE6324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D402B" w14:textId="68030BBD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</w:tr>
      <w:tr w:rsidR="00F074FB" w:rsidRPr="00694CAA" w14:paraId="13922FA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34C87B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FBE030" w14:textId="3755BA2F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ED4728C" w14:textId="6969AF17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B27ED" w14:textId="38A8B97D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75205" w14:textId="395A0F52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</w:tr>
      <w:tr w:rsidR="00F074FB" w:rsidRPr="00694CAA" w14:paraId="5EAB2C3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A3B0F74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6CCC3A8" w14:textId="623087F4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87B012A" w14:textId="7AE94F6F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E868ED" w14:textId="09B58D59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0DF636" w14:textId="2ECC57A7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</w:tr>
      <w:tr w:rsidR="00F074FB" w:rsidRPr="00694CAA" w14:paraId="26CFF1F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CD09F5" w14:textId="77777777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003E820" w14:textId="1B0A592F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0ECF195" w14:textId="298FA945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FCD8CA" w14:textId="2A025156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59A5F" w14:textId="65867FC4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</w:tr>
      <w:tr w:rsidR="00F074FB" w:rsidRPr="00694CAA" w14:paraId="379FAFF7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3E3FDD91" w14:textId="04CF4C6D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3323E0AA" w14:textId="0348CBE0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26E9D33" w14:textId="216804DF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914CEC" w14:textId="55AE6EAD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40D7B3" w14:textId="58D41D38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</w:tr>
      <w:tr w:rsidR="00F074FB" w:rsidRPr="00694CAA" w14:paraId="1D2E3C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4C4C7BA7" w14:textId="498B9EAE" w:rsidR="00F074FB" w:rsidRPr="00694CAA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2D309A26" w14:textId="17C75BA6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C966D89" w14:textId="4C66ACA9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F4F06A" w14:textId="4220FE9D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B815EE" w14:textId="261E5C0B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</w:tr>
      <w:tr w:rsidR="00F074FB" w:rsidRPr="00694CAA" w14:paraId="33FB24E5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00E6A697" w14:textId="449EC633" w:rsid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19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2B919093" w14:textId="0CFCDCBE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A642735" w14:textId="1D159B35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F40C607" w14:textId="6FF8E384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F9CB5B" w14:textId="5B142E9F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</w:tr>
      <w:tr w:rsidR="00F074FB" w:rsidRPr="00694CAA" w14:paraId="60B4E957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2CA2524A" w14:textId="51B5E5B0" w:rsidR="00F074FB" w:rsidRDefault="00F074FB" w:rsidP="00F0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20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6A3BB1E1" w14:textId="25B06893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F23EC25" w14:textId="0CA30D0A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26EE07" w14:textId="0CBFA4F3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86714A" w14:textId="1ECFE253" w:rsidR="00F074FB" w:rsidRPr="00F074FB" w:rsidRDefault="00F074FB" w:rsidP="00F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FB">
              <w:rPr>
                <w:rFonts w:ascii="Times New Roman" w:hAnsi="Times New Roman" w:cs="Times New Roman"/>
              </w:rPr>
              <w:t>B</w:t>
            </w:r>
          </w:p>
        </w:tc>
      </w:tr>
    </w:tbl>
    <w:tbl>
      <w:tblPr>
        <w:tblpPr w:leftFromText="180" w:rightFromText="180" w:vertAnchor="text" w:horzAnchor="margin" w:tblpXSpec="right" w:tblpY="-6467"/>
        <w:tblW w:w="0" w:type="auto"/>
        <w:tblLook w:val="0000" w:firstRow="0" w:lastRow="0" w:firstColumn="0" w:lastColumn="0" w:noHBand="0" w:noVBand="0"/>
      </w:tblPr>
      <w:tblGrid>
        <w:gridCol w:w="6048"/>
      </w:tblGrid>
      <w:tr w:rsidR="005419BA" w14:paraId="7594127F" w14:textId="77777777" w:rsidTr="005419BA">
        <w:trPr>
          <w:trHeight w:val="3364"/>
        </w:trPr>
        <w:tc>
          <w:tcPr>
            <w:tcW w:w="6048" w:type="dxa"/>
          </w:tcPr>
          <w:p w14:paraId="384FDC50" w14:textId="77777777" w:rsidR="005419BA" w:rsidRDefault="005419BA" w:rsidP="005419BA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</w:p>
          <w:tbl>
            <w:tblPr>
              <w:tblW w:w="4732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924"/>
              <w:gridCol w:w="924"/>
              <w:gridCol w:w="924"/>
              <w:gridCol w:w="924"/>
            </w:tblGrid>
            <w:tr w:rsidR="00F074FB" w:rsidRPr="00694CAA" w14:paraId="2E2B0AD2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AC3AC6C" w14:textId="161F5297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FBA9063" w14:textId="614F02A3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F074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139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342080B" w14:textId="3CA0057D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F074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206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773B855B" w14:textId="1B42369C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F074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365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4177DB76" w14:textId="66C3792C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 w:rsidRPr="00F074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481</w:t>
                  </w:r>
                </w:p>
              </w:tc>
            </w:tr>
            <w:tr w:rsidR="00F074FB" w:rsidRPr="00694CAA" w14:paraId="0C634E82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444AE2AB" w14:textId="77777777" w:rsidR="00F074FB" w:rsidRPr="00B21448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7E6A5CC" w14:textId="393AAA03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DSSS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6733743" w14:textId="3A74554F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SSDS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D1BC8FF" w14:textId="27098951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SSDS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DFADFAA" w14:textId="463437E6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SSDS</w:t>
                  </w:r>
                </w:p>
              </w:tc>
            </w:tr>
            <w:tr w:rsidR="00F074FB" w:rsidRPr="00694CAA" w14:paraId="149EBC82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8C78B38" w14:textId="77777777" w:rsidR="00F074FB" w:rsidRPr="00B21448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A34D3CF" w14:textId="587D99EA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57AE9EB0" w14:textId="61738714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DSSD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10AB4C1" w14:textId="031751F0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2C542C0" w14:textId="5C514F17" w:rsidR="00F074FB" w:rsidRPr="00694CAA" w:rsidRDefault="00F074FB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DSDS</w:t>
                  </w:r>
                </w:p>
              </w:tc>
            </w:tr>
            <w:tr w:rsidR="005419BA" w:rsidRPr="00694CAA" w14:paraId="7FB9C2DF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28B28B57" w14:textId="6586864A" w:rsidR="005419BA" w:rsidRPr="00694CAA" w:rsidRDefault="005419BA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498405A" w14:textId="10F7DE88" w:rsidR="005419BA" w:rsidRPr="00694CAA" w:rsidRDefault="005419BA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FE99BEE" w14:textId="456A1015" w:rsidR="005419BA" w:rsidRPr="00694CAA" w:rsidRDefault="005419BA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00FCE22" w14:textId="5E5030B9" w:rsidR="005419BA" w:rsidRPr="00694CAA" w:rsidRDefault="005419BA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963AB91" w14:textId="0372987A" w:rsidR="005419BA" w:rsidRPr="00694CAA" w:rsidRDefault="005419BA" w:rsidP="00D86B19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1475F3E7" w14:textId="77777777" w:rsidR="005419BA" w:rsidRDefault="005419BA" w:rsidP="005419BA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C1AA762" w14:textId="77777777" w:rsidR="005419BA" w:rsidRDefault="005419BA" w:rsidP="005419BA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30BCE33" w14:textId="77777777" w:rsidR="00B751A7" w:rsidRDefault="00B751A7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</w:p>
    <w:p w14:paraId="3BEE86D8" w14:textId="5C4A567D" w:rsidR="00EA517E" w:rsidRDefault="00EA517E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  <w:r w:rsidRPr="00E51597">
        <w:rPr>
          <w:rFonts w:ascii="Times New Roman" w:eastAsia="Calibri" w:hAnsi="Times New Roman" w:cs="Times New Roman"/>
          <w:b/>
          <w:spacing w:val="-8"/>
          <w:sz w:val="24"/>
          <w:szCs w:val="26"/>
        </w:rPr>
        <w:t>PHẦN I</w:t>
      </w:r>
      <w:r w:rsidR="005419BA">
        <w:rPr>
          <w:rFonts w:ascii="Times New Roman" w:eastAsia="Calibri" w:hAnsi="Times New Roman" w:cs="Times New Roman"/>
          <w:b/>
          <w:spacing w:val="-8"/>
          <w:sz w:val="24"/>
          <w:szCs w:val="26"/>
        </w:rPr>
        <w:t>II</w:t>
      </w:r>
    </w:p>
    <w:p w14:paraId="6F1EAAFB" w14:textId="77777777" w:rsidR="00F074FB" w:rsidRPr="001278CC" w:rsidRDefault="00F074FB" w:rsidP="00F074FB">
      <w:pPr>
        <w:tabs>
          <w:tab w:val="left" w:pos="284"/>
          <w:tab w:val="left" w:pos="426"/>
          <w:tab w:val="left" w:pos="567"/>
        </w:tabs>
        <w:spacing w:after="0" w:line="240" w:lineRule="auto"/>
        <w:ind w:left="284" w:right="425" w:firstLine="567"/>
        <w:jc w:val="both"/>
        <w:rPr>
          <w:rFonts w:ascii="Times New Roman" w:eastAsia="Batang" w:hAnsi="Times New Roman" w:cs="Times New Roman"/>
          <w:b/>
          <w:color w:val="000000"/>
          <w:sz w:val="26"/>
          <w:szCs w:val="26"/>
          <w:lang w:eastAsia="ko-KR"/>
        </w:rPr>
      </w:pPr>
      <w:r w:rsidRPr="001278CC">
        <w:rPr>
          <w:rFonts w:ascii="Times New Roman" w:eastAsia="Batang" w:hAnsi="Times New Roman" w:cs="Times New Roman"/>
          <w:b/>
          <w:color w:val="000000"/>
          <w:sz w:val="26"/>
          <w:szCs w:val="26"/>
          <w:lang w:eastAsia="ko-KR"/>
        </w:rPr>
        <w:t xml:space="preserve">Câu 1. Thí sinh trả lời các câu hỏi sau đây. </w:t>
      </w:r>
      <w:r w:rsidRPr="001278CC">
        <w:rPr>
          <w:rFonts w:ascii="Times New Roman" w:eastAsia="Batang" w:hAnsi="Times New Roman" w:cs="Times New Roman"/>
          <w:bCs/>
          <w:color w:val="000000"/>
          <w:sz w:val="26"/>
          <w:szCs w:val="26"/>
          <w:lang w:eastAsia="ko-KR"/>
        </w:rPr>
        <w:t>(2 điểm)</w:t>
      </w:r>
    </w:p>
    <w:p w14:paraId="232BED3F" w14:textId="77777777" w:rsidR="00D86B19" w:rsidRPr="001278CC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78CC">
        <w:rPr>
          <w:rFonts w:ascii="Times New Roman" w:hAnsi="Times New Roman" w:cs="Times New Roman"/>
          <w:b/>
          <w:bCs/>
          <w:sz w:val="26"/>
          <w:szCs w:val="26"/>
        </w:rPr>
        <w:t>Câu 1. (2 điểm)</w:t>
      </w:r>
    </w:p>
    <w:p w14:paraId="67394647" w14:textId="77777777" w:rsidR="00D86B19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  <w:r w:rsidRPr="001278CC">
        <w:rPr>
          <w:rFonts w:ascii="Times New Roman" w:hAnsi="Times New Roman" w:cs="Times New Roman"/>
          <w:sz w:val="26"/>
          <w:szCs w:val="26"/>
        </w:rPr>
        <w:tab/>
      </w:r>
      <w:r w:rsidRPr="001278CC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127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Quyền khiếu nại</w:t>
      </w:r>
      <w:r w:rsidRPr="001278CC">
        <w:rPr>
          <w:rFonts w:ascii="Times New Roman" w:hAnsi="Times New Roman" w:cs="Times New Roman"/>
          <w:sz w:val="26"/>
          <w:szCs w:val="26"/>
        </w:rPr>
        <w:t>. (</w:t>
      </w:r>
      <w:r>
        <w:rPr>
          <w:rFonts w:ascii="Times New Roman" w:hAnsi="Times New Roman" w:cs="Times New Roman"/>
          <w:sz w:val="26"/>
          <w:szCs w:val="26"/>
        </w:rPr>
        <w:t>0.25</w:t>
      </w:r>
      <w:r w:rsidRPr="001278CC">
        <w:rPr>
          <w:rFonts w:ascii="Times New Roman" w:hAnsi="Times New Roman" w:cs="Times New Roman"/>
          <w:sz w:val="26"/>
          <w:szCs w:val="26"/>
        </w:rPr>
        <w:t xml:space="preserve"> điểm)</w:t>
      </w:r>
    </w:p>
    <w:p w14:paraId="1B49FB12" w14:textId="77777777" w:rsidR="00D86B19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Nghĩa vụ của công dân khi thực hiện quyền khiếu nại. (0.75 điểm)</w:t>
      </w:r>
    </w:p>
    <w:p w14:paraId="00319CE3" w14:textId="77777777" w:rsidR="00D86B19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+ Trình bày trung thực nội dung khiếu nại.</w:t>
      </w:r>
    </w:p>
    <w:p w14:paraId="0A5C5E8D" w14:textId="77777777" w:rsidR="00D86B19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+ Cung cấp tài liệu, thông tin liên quan đến nội dung khiếu nại.</w:t>
      </w:r>
    </w:p>
    <w:p w14:paraId="14A3EF8A" w14:textId="77777777" w:rsidR="00D86B19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+ Chịu trách nhiệm trước pháp luật về nội dung khiếu nại.</w:t>
      </w:r>
    </w:p>
    <w:p w14:paraId="70293858" w14:textId="77777777" w:rsidR="00D86B19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+ Tuân theo quy định của Hiến pháp và pháp luật.</w:t>
      </w:r>
    </w:p>
    <w:p w14:paraId="786373E6" w14:textId="77777777" w:rsidR="00D86B19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+ Tôn trọng quyền và lợi ích hợp pháp của người khác.</w:t>
      </w:r>
    </w:p>
    <w:p w14:paraId="1A6244C1" w14:textId="77777777" w:rsidR="00D86B19" w:rsidRPr="001278CC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+ Không lợi dụng quyền khiếu nại, để vi phạm pháp luật, xâm hại đến quyền và lợi ích hợp pháp của chủ thể khác.</w:t>
      </w:r>
    </w:p>
    <w:p w14:paraId="46F45FE1" w14:textId="77777777" w:rsidR="00D86B19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  <w:r w:rsidRPr="001278CC">
        <w:rPr>
          <w:rFonts w:ascii="Times New Roman" w:hAnsi="Times New Roman" w:cs="Times New Roman"/>
          <w:sz w:val="26"/>
          <w:szCs w:val="26"/>
        </w:rPr>
        <w:tab/>
      </w:r>
      <w:r w:rsidRPr="001278CC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127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Quyền và nghĩa vụ bảo vệ Tổ quốc</w:t>
      </w:r>
      <w:r w:rsidRPr="001278CC">
        <w:rPr>
          <w:rFonts w:ascii="Times New Roman" w:hAnsi="Times New Roman" w:cs="Times New Roman"/>
          <w:sz w:val="26"/>
          <w:szCs w:val="26"/>
        </w:rPr>
        <w:t>.</w:t>
      </w:r>
      <w:r w:rsidRPr="001278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278C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0.5</w:t>
      </w:r>
      <w:r w:rsidRPr="001278CC">
        <w:rPr>
          <w:rFonts w:ascii="Times New Roman" w:hAnsi="Times New Roman" w:cs="Times New Roman"/>
          <w:sz w:val="26"/>
          <w:szCs w:val="26"/>
        </w:rPr>
        <w:t xml:space="preserve"> điểm)</w:t>
      </w:r>
    </w:p>
    <w:p w14:paraId="280F0452" w14:textId="77777777" w:rsidR="00D86B19" w:rsidRPr="001278CC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Truy cứu trách nhiệm hình sự. (0.5 điểm)</w:t>
      </w:r>
    </w:p>
    <w:p w14:paraId="63257F80" w14:textId="77777777" w:rsidR="00D86B19" w:rsidRPr="001278CC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78CC">
        <w:rPr>
          <w:rFonts w:ascii="Times New Roman" w:hAnsi="Times New Roman" w:cs="Times New Roman"/>
          <w:b/>
          <w:bCs/>
          <w:sz w:val="26"/>
          <w:szCs w:val="26"/>
        </w:rPr>
        <w:t>Câu 2. (1 điểm)</w:t>
      </w:r>
    </w:p>
    <w:p w14:paraId="309936CE" w14:textId="77777777" w:rsidR="00D86B19" w:rsidRPr="001278CC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78C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a) </w:t>
      </w:r>
      <w:r>
        <w:rPr>
          <w:rFonts w:ascii="Times New Roman" w:hAnsi="Times New Roman" w:cs="Times New Roman"/>
          <w:sz w:val="26"/>
          <w:szCs w:val="26"/>
        </w:rPr>
        <w:t>Đúng</w:t>
      </w:r>
      <w:r w:rsidRPr="001278CC">
        <w:rPr>
          <w:rFonts w:ascii="Times New Roman" w:hAnsi="Times New Roman" w:cs="Times New Roman"/>
          <w:sz w:val="26"/>
          <w:szCs w:val="26"/>
        </w:rPr>
        <w:t>. (0.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278CC">
        <w:rPr>
          <w:rFonts w:ascii="Times New Roman" w:hAnsi="Times New Roman" w:cs="Times New Roman"/>
          <w:sz w:val="26"/>
          <w:szCs w:val="26"/>
        </w:rPr>
        <w:t>5 điểm)</w:t>
      </w:r>
    </w:p>
    <w:p w14:paraId="00D8467F" w14:textId="77777777" w:rsidR="00D86B19" w:rsidRPr="001278CC" w:rsidRDefault="00D86B19" w:rsidP="00D86B19">
      <w:pPr>
        <w:tabs>
          <w:tab w:val="left" w:pos="284"/>
          <w:tab w:val="left" w:pos="567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78C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b) </w:t>
      </w:r>
      <w:r>
        <w:rPr>
          <w:rFonts w:ascii="Times New Roman" w:hAnsi="Times New Roman" w:cs="Times New Roman"/>
          <w:sz w:val="26"/>
          <w:szCs w:val="26"/>
        </w:rPr>
        <w:t>Sai. (0.25 điểm)</w:t>
      </w:r>
      <w:r w:rsidRPr="001278C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Quyền và nghĩa vụ bảo vệ Tổ quốc là trách nhiệm toàn dân. </w:t>
      </w:r>
      <w:r w:rsidRPr="001278CC">
        <w:rPr>
          <w:rFonts w:ascii="Times New Roman" w:hAnsi="Times New Roman" w:cs="Times New Roman"/>
          <w:sz w:val="26"/>
          <w:szCs w:val="26"/>
        </w:rPr>
        <w:t>(0.5 điểm)</w:t>
      </w:r>
    </w:p>
    <w:p w14:paraId="1D8F6FAF" w14:textId="77777777" w:rsidR="00F074FB" w:rsidRPr="001278CC" w:rsidRDefault="00F074FB" w:rsidP="00D86B19">
      <w:pPr>
        <w:tabs>
          <w:tab w:val="left" w:pos="284"/>
          <w:tab w:val="left" w:pos="426"/>
          <w:tab w:val="left" w:pos="567"/>
        </w:tabs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8C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14:paraId="101686BA" w14:textId="77777777" w:rsidR="00093BCB" w:rsidRPr="00F074FB" w:rsidRDefault="00093BCB" w:rsidP="00F074FB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sectPr w:rsidR="00093BCB" w:rsidRPr="00F074FB" w:rsidSect="00B21448">
      <w:pgSz w:w="11906" w:h="16838"/>
      <w:pgMar w:top="709" w:right="42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4D1D3" w14:textId="77777777" w:rsidR="00AB25ED" w:rsidRDefault="00AB25ED" w:rsidP="00697D26">
      <w:pPr>
        <w:spacing w:after="0" w:line="240" w:lineRule="auto"/>
      </w:pPr>
      <w:r>
        <w:separator/>
      </w:r>
    </w:p>
  </w:endnote>
  <w:endnote w:type="continuationSeparator" w:id="0">
    <w:p w14:paraId="47B4B957" w14:textId="77777777" w:rsidR="00AB25ED" w:rsidRDefault="00AB25ED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C59B" w14:textId="77777777" w:rsidR="00AB25ED" w:rsidRDefault="00AB25ED" w:rsidP="00697D26">
      <w:pPr>
        <w:spacing w:after="0" w:line="240" w:lineRule="auto"/>
      </w:pPr>
      <w:r>
        <w:separator/>
      </w:r>
    </w:p>
  </w:footnote>
  <w:footnote w:type="continuationSeparator" w:id="0">
    <w:p w14:paraId="50683F8B" w14:textId="77777777" w:rsidR="00AB25ED" w:rsidRDefault="00AB25ED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91520"/>
    <w:multiLevelType w:val="hybridMultilevel"/>
    <w:tmpl w:val="40AA1A58"/>
    <w:lvl w:ilvl="0" w:tplc="2AA8EB6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1"/>
  </w:num>
  <w:num w:numId="2" w16cid:durableId="5139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8"/>
    <w:rsid w:val="00022526"/>
    <w:rsid w:val="00023017"/>
    <w:rsid w:val="00027569"/>
    <w:rsid w:val="000374FC"/>
    <w:rsid w:val="00037C28"/>
    <w:rsid w:val="000428D7"/>
    <w:rsid w:val="00053FD6"/>
    <w:rsid w:val="00055BAB"/>
    <w:rsid w:val="00081CFE"/>
    <w:rsid w:val="00093BCB"/>
    <w:rsid w:val="000C25AF"/>
    <w:rsid w:val="000E1601"/>
    <w:rsid w:val="000E3AD8"/>
    <w:rsid w:val="00116F4F"/>
    <w:rsid w:val="00120127"/>
    <w:rsid w:val="0013392B"/>
    <w:rsid w:val="001425C8"/>
    <w:rsid w:val="001564B5"/>
    <w:rsid w:val="00177C28"/>
    <w:rsid w:val="001901B0"/>
    <w:rsid w:val="00194A36"/>
    <w:rsid w:val="001968ED"/>
    <w:rsid w:val="001C2C0B"/>
    <w:rsid w:val="001E7BA6"/>
    <w:rsid w:val="00226EE9"/>
    <w:rsid w:val="00237514"/>
    <w:rsid w:val="00247798"/>
    <w:rsid w:val="0026091E"/>
    <w:rsid w:val="00290C55"/>
    <w:rsid w:val="002954CF"/>
    <w:rsid w:val="002F18F5"/>
    <w:rsid w:val="0032066F"/>
    <w:rsid w:val="003715D3"/>
    <w:rsid w:val="00380FCD"/>
    <w:rsid w:val="00386B85"/>
    <w:rsid w:val="003D6877"/>
    <w:rsid w:val="003E6AD6"/>
    <w:rsid w:val="003F7664"/>
    <w:rsid w:val="00405322"/>
    <w:rsid w:val="00440AD6"/>
    <w:rsid w:val="0045356F"/>
    <w:rsid w:val="00473D4D"/>
    <w:rsid w:val="00493A81"/>
    <w:rsid w:val="004D028C"/>
    <w:rsid w:val="004F69A1"/>
    <w:rsid w:val="00511DD3"/>
    <w:rsid w:val="00513BB7"/>
    <w:rsid w:val="0053331F"/>
    <w:rsid w:val="005353D9"/>
    <w:rsid w:val="005419BA"/>
    <w:rsid w:val="005601FF"/>
    <w:rsid w:val="005708B5"/>
    <w:rsid w:val="00590597"/>
    <w:rsid w:val="005B2AB5"/>
    <w:rsid w:val="005B31F0"/>
    <w:rsid w:val="005E03BB"/>
    <w:rsid w:val="0062049B"/>
    <w:rsid w:val="00620A8A"/>
    <w:rsid w:val="0062750B"/>
    <w:rsid w:val="00640F1B"/>
    <w:rsid w:val="00656EDD"/>
    <w:rsid w:val="00694CAA"/>
    <w:rsid w:val="00694E1F"/>
    <w:rsid w:val="00697D26"/>
    <w:rsid w:val="006C5B2B"/>
    <w:rsid w:val="00723711"/>
    <w:rsid w:val="00724848"/>
    <w:rsid w:val="00731ED0"/>
    <w:rsid w:val="007A7F04"/>
    <w:rsid w:val="007B290C"/>
    <w:rsid w:val="007D35C6"/>
    <w:rsid w:val="008268B8"/>
    <w:rsid w:val="00862593"/>
    <w:rsid w:val="0086729C"/>
    <w:rsid w:val="00882CFF"/>
    <w:rsid w:val="00885102"/>
    <w:rsid w:val="008937CF"/>
    <w:rsid w:val="008B562D"/>
    <w:rsid w:val="008B79D8"/>
    <w:rsid w:val="008C1BA4"/>
    <w:rsid w:val="008C2A68"/>
    <w:rsid w:val="008C44F0"/>
    <w:rsid w:val="00907296"/>
    <w:rsid w:val="009312D3"/>
    <w:rsid w:val="0096131E"/>
    <w:rsid w:val="0096291A"/>
    <w:rsid w:val="009A098B"/>
    <w:rsid w:val="009C312D"/>
    <w:rsid w:val="009D04ED"/>
    <w:rsid w:val="00A14CBF"/>
    <w:rsid w:val="00A30ED2"/>
    <w:rsid w:val="00A41F18"/>
    <w:rsid w:val="00A609FC"/>
    <w:rsid w:val="00A631B3"/>
    <w:rsid w:val="00A66FD4"/>
    <w:rsid w:val="00A87565"/>
    <w:rsid w:val="00A931C0"/>
    <w:rsid w:val="00A96A80"/>
    <w:rsid w:val="00AA08F2"/>
    <w:rsid w:val="00AA7C9E"/>
    <w:rsid w:val="00AB25ED"/>
    <w:rsid w:val="00AE1432"/>
    <w:rsid w:val="00B102B7"/>
    <w:rsid w:val="00B21448"/>
    <w:rsid w:val="00B2537C"/>
    <w:rsid w:val="00B5471D"/>
    <w:rsid w:val="00B751A7"/>
    <w:rsid w:val="00B75BAE"/>
    <w:rsid w:val="00B80C7F"/>
    <w:rsid w:val="00B9187E"/>
    <w:rsid w:val="00BC45DA"/>
    <w:rsid w:val="00BD6873"/>
    <w:rsid w:val="00BE76E9"/>
    <w:rsid w:val="00C34C38"/>
    <w:rsid w:val="00C36418"/>
    <w:rsid w:val="00C456AF"/>
    <w:rsid w:val="00C50C3F"/>
    <w:rsid w:val="00C825AB"/>
    <w:rsid w:val="00C867C5"/>
    <w:rsid w:val="00C95337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86B19"/>
    <w:rsid w:val="00DA2445"/>
    <w:rsid w:val="00DA52D0"/>
    <w:rsid w:val="00DE2002"/>
    <w:rsid w:val="00DE530C"/>
    <w:rsid w:val="00DE571F"/>
    <w:rsid w:val="00E07D84"/>
    <w:rsid w:val="00E3024F"/>
    <w:rsid w:val="00E41847"/>
    <w:rsid w:val="00E51597"/>
    <w:rsid w:val="00E643EA"/>
    <w:rsid w:val="00E7212E"/>
    <w:rsid w:val="00E72D37"/>
    <w:rsid w:val="00EA153D"/>
    <w:rsid w:val="00EA517E"/>
    <w:rsid w:val="00EC5F2A"/>
    <w:rsid w:val="00EE0C25"/>
    <w:rsid w:val="00EE2850"/>
    <w:rsid w:val="00F074FB"/>
    <w:rsid w:val="00F26650"/>
    <w:rsid w:val="00F3191C"/>
    <w:rsid w:val="00F36E0B"/>
    <w:rsid w:val="00F5163C"/>
    <w:rsid w:val="00F54BAD"/>
    <w:rsid w:val="00F717F9"/>
    <w:rsid w:val="00F91A61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chartTrackingRefBased/>
  <w15:docId w15:val="{193CDC2C-5D6E-4ACB-97DF-CC71EA5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HPL01,Colorful List - Accent 13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aliases w:val="trongbang"/>
    <w:basedOn w:val="TableNormal"/>
    <w:qFormat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HPL01 Char,Colorful List - Accent 13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link w:val="NormalWebChar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  <w:style w:type="character" w:customStyle="1" w:styleId="NormalWebChar">
    <w:name w:val="Normal (Web) Char"/>
    <w:link w:val="NormalWeb"/>
    <w:uiPriority w:val="99"/>
    <w:rsid w:val="005419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14</cp:revision>
  <cp:lastPrinted>2025-05-07T03:42:00Z</cp:lastPrinted>
  <dcterms:created xsi:type="dcterms:W3CDTF">2025-04-28T05:26:00Z</dcterms:created>
  <dcterms:modified xsi:type="dcterms:W3CDTF">2025-05-07T03:43:00Z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